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4F75806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8904B9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8904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8904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8904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31D29355" w:rsidR="00D029A3" w:rsidRPr="008C20FB" w:rsidRDefault="00D94AB4" w:rsidP="008904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hyperlink r:id="rId9" w:history="1">
        <w:proofErr w:type="spellStart"/>
        <w:r w:rsidR="00D029A3" w:rsidRPr="00D94AB4">
          <w:rPr>
            <w:rStyle w:val="a9"/>
            <w:rFonts w:ascii="Arial" w:hAnsi="Arial" w:cs="Arial"/>
            <w:sz w:val="24"/>
            <w:szCs w:val="24"/>
          </w:rPr>
          <w:t>Медиаофис</w:t>
        </w:r>
        <w:proofErr w:type="spellEnd"/>
        <w:r w:rsidR="00D029A3" w:rsidRPr="00D94AB4">
          <w:rPr>
            <w:rStyle w:val="a9"/>
            <w:rFonts w:ascii="Arial" w:hAnsi="Arial" w:cs="Arial"/>
            <w:sz w:val="24"/>
            <w:szCs w:val="24"/>
          </w:rPr>
          <w:t xml:space="preserve"> ВПН-2020 дополнительно отметил</w:t>
        </w:r>
      </w:hyperlink>
      <w:bookmarkStart w:id="0" w:name="_GoBack"/>
      <w:bookmarkEnd w:id="0"/>
      <w:r w:rsidR="00D029A3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="00D029A3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="00D029A3"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029A3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="00D029A3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8904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8904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58B4B6DC" w:rsidR="00FD10C1" w:rsidRPr="00D87B1E" w:rsidRDefault="00EC3DA6" w:rsidP="008904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904B9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8904B9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D94AB4" w:rsidP="00890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D94AB4" w:rsidP="008904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8904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8904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8904B9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D94AB4" w:rsidP="008904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D94AB4" w:rsidP="008904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D94AB4" w:rsidP="008904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D94AB4" w:rsidP="008904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D94AB4" w:rsidP="008904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94AB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D94AB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AB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D94AB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04B9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4AB4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storage/mediabank/&#1058;&#1072;&#1083;&#1080;&#1089;&#1084;&#1072;&#1085;%20&#1042;&#1055;&#1053;-2020_&#1048;&#1090;&#1086;&#1075;&#1080;_&#1055;&#1088;&#1080;&#1083;&#1086;&#1078;&#1077;&#1085;&#1080;&#1077;(4)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576A-7A98-4169-ACE6-C6526B23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Анна Юрьевна Латышева</cp:lastModifiedBy>
  <cp:revision>58</cp:revision>
  <cp:lastPrinted>2020-02-27T15:56:00Z</cp:lastPrinted>
  <dcterms:created xsi:type="dcterms:W3CDTF">2020-02-27T11:11:00Z</dcterms:created>
  <dcterms:modified xsi:type="dcterms:W3CDTF">2020-02-28T11:04:00Z</dcterms:modified>
</cp:coreProperties>
</file>